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E840" w14:textId="77777777" w:rsidR="00331CAF" w:rsidRPr="007A200A" w:rsidRDefault="00331CAF" w:rsidP="00331CAF">
      <w:pPr>
        <w:spacing w:after="0" w:line="240" w:lineRule="auto"/>
        <w:jc w:val="center"/>
        <w:rPr>
          <w:rFonts w:ascii="Times New Roman" w:hAnsi="Times New Roman" w:cs="Times New Roman"/>
        </w:rPr>
      </w:pPr>
      <w:r w:rsidRPr="007A200A">
        <w:rPr>
          <w:rFonts w:ascii="Times New Roman" w:eastAsia="Times New Roman" w:hAnsi="Times New Roman" w:cs="Times New Roman"/>
          <w:b/>
        </w:rPr>
        <w:t>Townhouse Villages at River Woods</w:t>
      </w:r>
    </w:p>
    <w:p w14:paraId="03D1B951" w14:textId="77777777" w:rsidR="00331CAF" w:rsidRPr="00231357" w:rsidRDefault="00331CAF" w:rsidP="00331CAF">
      <w:pPr>
        <w:spacing w:after="100" w:afterAutospacing="1" w:line="240" w:lineRule="auto"/>
        <w:jc w:val="center"/>
        <w:rPr>
          <w:rFonts w:ascii="Times New Roman" w:eastAsia="Times New Roman" w:hAnsi="Times New Roman" w:cs="Times New Roman"/>
          <w:b/>
          <w:sz w:val="32"/>
          <w:szCs w:val="32"/>
        </w:rPr>
      </w:pPr>
      <w:r w:rsidRPr="007A200A">
        <w:rPr>
          <w:rFonts w:ascii="Times New Roman" w:eastAsia="Times New Roman" w:hAnsi="Times New Roman" w:cs="Times New Roman"/>
          <w:b/>
          <w:sz w:val="32"/>
          <w:szCs w:val="32"/>
        </w:rPr>
        <w:t xml:space="preserve">ACH Authorization Form </w:t>
      </w:r>
      <w:r>
        <w:rPr>
          <w:rFonts w:ascii="Times New Roman" w:eastAsia="Times New Roman" w:hAnsi="Times New Roman" w:cs="Times New Roman"/>
          <w:b/>
          <w:sz w:val="32"/>
          <w:szCs w:val="32"/>
        </w:rPr>
        <w:br/>
      </w:r>
      <w:r w:rsidRPr="00EC5AD7">
        <w:rPr>
          <w:rFonts w:ascii="Times New Roman" w:eastAsia="Times New Roman" w:hAnsi="Times New Roman" w:cs="Times New Roman"/>
          <w:sz w:val="24"/>
          <w:szCs w:val="24"/>
        </w:rPr>
        <w:t xml:space="preserve">***This form </w:t>
      </w:r>
      <w:r w:rsidRPr="00EC5AD7">
        <w:rPr>
          <w:rFonts w:ascii="Times New Roman" w:eastAsia="Times New Roman" w:hAnsi="Times New Roman" w:cs="Times New Roman"/>
          <w:b/>
          <w:sz w:val="24"/>
          <w:szCs w:val="24"/>
        </w:rPr>
        <w:t>MUST</w:t>
      </w:r>
      <w:r w:rsidRPr="00EC5AD7">
        <w:rPr>
          <w:rFonts w:ascii="Times New Roman" w:eastAsia="Times New Roman" w:hAnsi="Times New Roman" w:cs="Times New Roman"/>
          <w:sz w:val="24"/>
          <w:szCs w:val="24"/>
        </w:rPr>
        <w:t xml:space="preserve"> be accompanied by a </w:t>
      </w:r>
      <w:r w:rsidRPr="00EC5AD7">
        <w:rPr>
          <w:rFonts w:ascii="Times New Roman" w:eastAsia="Times New Roman" w:hAnsi="Times New Roman" w:cs="Times New Roman"/>
          <w:b/>
          <w:sz w:val="24"/>
          <w:szCs w:val="24"/>
        </w:rPr>
        <w:t>Printed Voided Check</w:t>
      </w:r>
      <w:r w:rsidRPr="00EC5AD7">
        <w:rPr>
          <w:rFonts w:ascii="Times New Roman" w:eastAsia="Times New Roman" w:hAnsi="Times New Roman" w:cs="Times New Roman"/>
          <w:sz w:val="24"/>
          <w:szCs w:val="24"/>
        </w:rPr>
        <w:t>***</w:t>
      </w:r>
    </w:p>
    <w:p w14:paraId="1FBF18A4" w14:textId="77777777" w:rsidR="00331CAF" w:rsidRPr="00EC5AD7" w:rsidRDefault="00331CAF" w:rsidP="00331CAF">
      <w:pPr>
        <w:autoSpaceDE w:val="0"/>
        <w:autoSpaceDN w:val="0"/>
        <w:adjustRightInd w:val="0"/>
        <w:spacing w:after="0" w:line="240" w:lineRule="auto"/>
        <w:rPr>
          <w:rFonts w:ascii="Times New Roman" w:eastAsia="Times New Roman" w:hAnsi="Times New Roman" w:cs="Times New Roman"/>
          <w:sz w:val="24"/>
          <w:szCs w:val="24"/>
        </w:rPr>
      </w:pPr>
      <w:r w:rsidRPr="00691407">
        <w:rPr>
          <w:rFonts w:ascii="Times New Roman" w:eastAsia="Times New Roman" w:hAnsi="Times New Roman" w:cs="Times New Roman"/>
          <w:color w:val="000000" w:themeColor="text1"/>
          <w:sz w:val="24"/>
          <w:szCs w:val="24"/>
        </w:rPr>
        <w:tab/>
        <w:t xml:space="preserve">Please pay my monthly fees from my bank account automatically  Yes </w:t>
      </w:r>
      <w:r w:rsidRPr="00691407">
        <w:rPr>
          <w:rFonts w:ascii="Times New Roman" w:eastAsia="Times New Roman" w:hAnsi="Times New Roman" w:cs="Times New Roman"/>
          <w:noProof/>
          <w:color w:val="000000" w:themeColor="text1"/>
          <w:sz w:val="24"/>
          <w:szCs w:val="24"/>
        </w:rPr>
        <mc:AlternateContent>
          <mc:Choice Requires="wps">
            <w:drawing>
              <wp:inline distT="0" distB="0" distL="0" distR="0" wp14:anchorId="5F9366D9" wp14:editId="34DD8566">
                <wp:extent cx="114300" cy="114300"/>
                <wp:effectExtent l="9525" t="9525" r="9525" b="9525"/>
                <wp:docPr id="268148708" name="Rectangle 268148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7AFEC1" id="Rectangle 2681487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691407">
        <w:rPr>
          <w:rFonts w:ascii="Times New Roman" w:eastAsia="Times New Roman" w:hAnsi="Times New Roman" w:cs="Times New Roman"/>
          <w:color w:val="000000" w:themeColor="text1"/>
          <w:sz w:val="24"/>
          <w:szCs w:val="24"/>
        </w:rPr>
        <w:tab/>
        <w:t xml:space="preserve">  NO </w:t>
      </w:r>
      <w:r w:rsidRPr="00691407">
        <w:rPr>
          <w:rFonts w:ascii="Times New Roman" w:eastAsia="Times New Roman" w:hAnsi="Times New Roman" w:cs="Times New Roman"/>
          <w:noProof/>
          <w:color w:val="000000" w:themeColor="text1"/>
          <w:sz w:val="24"/>
          <w:szCs w:val="24"/>
        </w:rPr>
        <mc:AlternateContent>
          <mc:Choice Requires="wps">
            <w:drawing>
              <wp:inline distT="0" distB="0" distL="0" distR="0" wp14:anchorId="3153697B" wp14:editId="68025BD6">
                <wp:extent cx="114300" cy="114300"/>
                <wp:effectExtent l="9525" t="9525" r="9525" b="9525"/>
                <wp:docPr id="1047738797" name="Rectangle 1047738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E6480" id="Rectangle 104773879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p>
    <w:p w14:paraId="0121189C" w14:textId="77777777" w:rsidR="00331CAF" w:rsidRPr="00EC5AD7" w:rsidRDefault="00331CAF" w:rsidP="00331CAF">
      <w:pPr>
        <w:spacing w:after="0" w:line="240" w:lineRule="auto"/>
        <w:rPr>
          <w:rFonts w:ascii="Times New Roman" w:eastAsia="Times New Roman" w:hAnsi="Times New Roman" w:cs="Times New Roman"/>
          <w:sz w:val="10"/>
          <w:szCs w:val="10"/>
        </w:rPr>
      </w:pPr>
    </w:p>
    <w:p w14:paraId="6DB9C1A8" w14:textId="77777777" w:rsidR="00331CAF" w:rsidRPr="00EC5AD7" w:rsidRDefault="00331CAF" w:rsidP="00331CAF">
      <w:pPr>
        <w:spacing w:after="0" w:line="24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Add</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inline distT="0" distB="0" distL="0" distR="0" wp14:anchorId="3D8A1DDF" wp14:editId="76A8DAE3">
                <wp:extent cx="114300" cy="114300"/>
                <wp:effectExtent l="9525" t="9525" r="9525" b="9525"/>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11117C" id="Rectangle 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EC5AD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C5AD7">
        <w:rPr>
          <w:rFonts w:ascii="Times New Roman" w:eastAsia="Times New Roman" w:hAnsi="Times New Roman" w:cs="Times New Roman"/>
          <w:sz w:val="24"/>
          <w:szCs w:val="24"/>
        </w:rPr>
        <w:t>Delete</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inline distT="0" distB="0" distL="0" distR="0" wp14:anchorId="46E21F5D" wp14:editId="6BDA1803">
                <wp:extent cx="114300" cy="114300"/>
                <wp:effectExtent l="9525" t="9525" r="9525" b="9525"/>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2C907F" id="Rectangle 4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sidRPr="00EC5AD7">
        <w:rPr>
          <w:rFonts w:ascii="Times New Roman" w:eastAsia="Times New Roman" w:hAnsi="Times New Roman" w:cs="Times New Roman"/>
          <w:sz w:val="24"/>
          <w:szCs w:val="24"/>
        </w:rPr>
        <w:tab/>
        <w:t>Change</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inline distT="0" distB="0" distL="0" distR="0" wp14:anchorId="28D81424" wp14:editId="04897609">
                <wp:extent cx="114300" cy="114300"/>
                <wp:effectExtent l="9525" t="9525" r="9525" b="9525"/>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E26FFD" id="Rectangle 4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">
                <w10:anchorlock/>
              </v:rect>
            </w:pict>
          </mc:Fallback>
        </mc:AlternateContent>
      </w:r>
      <w:r>
        <w:rPr>
          <w:rFonts w:ascii="Times New Roman" w:eastAsia="Times New Roman" w:hAnsi="Times New Roman" w:cs="Times New Roman"/>
          <w:sz w:val="24"/>
          <w:szCs w:val="24"/>
        </w:rPr>
        <w:t xml:space="preserve"> </w:t>
      </w:r>
    </w:p>
    <w:p w14:paraId="0A473196" w14:textId="77777777" w:rsidR="00331CAF" w:rsidRPr="00EC5AD7" w:rsidRDefault="00331CAF" w:rsidP="00331CAF">
      <w:pPr>
        <w:spacing w:after="0" w:line="240" w:lineRule="auto"/>
        <w:ind w:left="720"/>
        <w:rPr>
          <w:rFonts w:ascii="Times New Roman" w:eastAsia="Times New Roman" w:hAnsi="Times New Roman" w:cs="Times New Roman"/>
          <w:sz w:val="10"/>
          <w:szCs w:val="10"/>
        </w:rPr>
      </w:pPr>
    </w:p>
    <w:p w14:paraId="6846078E" w14:textId="77777777" w:rsidR="00331CAF" w:rsidRPr="00EC5AD7" w:rsidRDefault="00331CAF" w:rsidP="00331CAF">
      <w:pPr>
        <w:spacing w:after="0" w:line="18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Name:</w:t>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619CB80A" w14:textId="77777777" w:rsidR="00331CAF" w:rsidRPr="00EC5AD7" w:rsidRDefault="00331CAF" w:rsidP="00331CAF">
      <w:pPr>
        <w:spacing w:after="0" w:line="18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Unit Address:</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r>
    </w:p>
    <w:p w14:paraId="544D2F39" w14:textId="77777777" w:rsidR="00331CAF" w:rsidRPr="00EC5AD7" w:rsidRDefault="00331CAF" w:rsidP="00331CAF">
      <w:pPr>
        <w:spacing w:after="0" w:line="18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City:</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State:</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Zip:</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ab/>
      </w:r>
    </w:p>
    <w:p w14:paraId="30198483" w14:textId="77777777" w:rsidR="00331CAF" w:rsidRPr="00EC5AD7" w:rsidRDefault="00331CAF" w:rsidP="00331CAF">
      <w:pPr>
        <w:spacing w:after="0" w:line="180" w:lineRule="auto"/>
        <w:ind w:left="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rPr>
        <w:t>Phone: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Email</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DFD5128" w14:textId="77777777" w:rsidR="00331CAF" w:rsidRPr="00EC5AD7" w:rsidRDefault="00331CAF" w:rsidP="00331CAF">
      <w:pPr>
        <w:spacing w:after="0" w:line="180" w:lineRule="auto"/>
        <w:rPr>
          <w:rFonts w:ascii="Times New Roman" w:eastAsia="Times New Roman" w:hAnsi="Times New Roman" w:cs="Times New Roman"/>
          <w:sz w:val="24"/>
          <w:szCs w:val="24"/>
          <w:u w:val="single"/>
        </w:rPr>
      </w:pPr>
    </w:p>
    <w:p w14:paraId="5A1F54E1" w14:textId="77777777" w:rsidR="00331CAF" w:rsidRPr="00EC5AD7" w:rsidRDefault="00331CAF" w:rsidP="00331CAF">
      <w:pPr>
        <w:spacing w:after="0" w:line="180" w:lineRule="auto"/>
        <w:jc w:val="center"/>
        <w:rPr>
          <w:rFonts w:ascii="Times New Roman" w:eastAsia="Times New Roman" w:hAnsi="Times New Roman" w:cs="Times New Roman"/>
          <w:b/>
          <w:sz w:val="24"/>
          <w:szCs w:val="24"/>
        </w:rPr>
      </w:pPr>
      <w:r w:rsidRPr="00EC5AD7">
        <w:rPr>
          <w:rFonts w:ascii="Times New Roman" w:eastAsia="Times New Roman" w:hAnsi="Times New Roman" w:cs="Times New Roman"/>
          <w:b/>
          <w:sz w:val="24"/>
          <w:szCs w:val="24"/>
        </w:rPr>
        <w:t>Funds Settlement Information</w:t>
      </w:r>
    </w:p>
    <w:p w14:paraId="7F082469" w14:textId="77777777" w:rsidR="00331CAF" w:rsidRPr="00EC5AD7" w:rsidRDefault="00331CAF" w:rsidP="00331CAF">
      <w:pPr>
        <w:spacing w:after="0" w:line="180" w:lineRule="auto"/>
        <w:jc w:val="center"/>
        <w:rPr>
          <w:rFonts w:ascii="Times New Roman" w:eastAsia="Times New Roman" w:hAnsi="Times New Roman" w:cs="Times New Roman"/>
          <w:sz w:val="10"/>
          <w:szCs w:val="10"/>
        </w:rPr>
      </w:pPr>
    </w:p>
    <w:p w14:paraId="7669C6D4" w14:textId="77777777" w:rsidR="00331CAF" w:rsidRPr="00725844" w:rsidRDefault="00331CAF" w:rsidP="00331CAF">
      <w:pPr>
        <w:spacing w:after="80" w:line="180" w:lineRule="auto"/>
        <w:ind w:left="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rPr>
        <w:t>Bank Name:</w:t>
      </w:r>
      <w:r w:rsidRPr="007258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(Checking Account Only)</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2FDA86D" w14:textId="77777777" w:rsidR="00331CAF" w:rsidRPr="00EC5AD7" w:rsidRDefault="00331CAF" w:rsidP="00331CAF">
      <w:pPr>
        <w:spacing w:after="80" w:line="180" w:lineRule="auto"/>
        <w:ind w:left="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rPr>
        <w:t>Account Holder Name:</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68334FB6" w14:textId="77777777" w:rsidR="00331CAF" w:rsidRPr="00EC5AD7" w:rsidRDefault="00331CAF" w:rsidP="00331CAF">
      <w:pPr>
        <w:spacing w:after="80" w:line="18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Account Holder Address:</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1385EB76" w14:textId="77777777" w:rsidR="00331CAF" w:rsidRPr="00EC5AD7" w:rsidRDefault="00331CAF" w:rsidP="00331CAF">
      <w:pPr>
        <w:spacing w:after="80" w:line="180" w:lineRule="auto"/>
        <w:ind w:left="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City:</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State:</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rPr>
        <w:t>Zip:</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13A6C864" w14:textId="77777777" w:rsidR="00331CAF" w:rsidRPr="00EC5AD7" w:rsidRDefault="00331CAF" w:rsidP="00331CAF">
      <w:pPr>
        <w:spacing w:after="80" w:line="180" w:lineRule="auto"/>
        <w:ind w:left="720"/>
        <w:rPr>
          <w:rFonts w:ascii="Times New Roman" w:eastAsia="Times New Roman" w:hAnsi="Times New Roman" w:cs="Times New Roman"/>
          <w:sz w:val="16"/>
          <w:szCs w:val="16"/>
        </w:rPr>
      </w:pPr>
      <w:r w:rsidRPr="00EC5AD7">
        <w:rPr>
          <w:rFonts w:ascii="Times New Roman" w:eastAsia="Times New Roman" w:hAnsi="Times New Roman" w:cs="Times New Roman"/>
          <w:sz w:val="24"/>
          <w:szCs w:val="24"/>
        </w:rPr>
        <w:t xml:space="preserve">Routing # </w:t>
      </w:r>
      <w:r>
        <w:rPr>
          <w:rFonts w:ascii="Times New Roman" w:eastAsia="Times New Roman" w:hAnsi="Times New Roman" w:cs="Times New Roman"/>
          <w:sz w:val="24"/>
          <w:szCs w:val="24"/>
        </w:rPr>
        <w:t xml:space="preserve">from check </w:t>
      </w:r>
      <w:r w:rsidRPr="00EC5AD7">
        <w:rPr>
          <w:rFonts w:ascii="Times New Roman" w:eastAsia="Times New Roman" w:hAnsi="Times New Roman" w:cs="Times New Roman"/>
          <w:sz w:val="24"/>
          <w:szCs w:val="24"/>
        </w:rPr>
        <w:t>(9 digits)</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p>
    <w:p w14:paraId="0062527D" w14:textId="77777777" w:rsidR="00331CAF" w:rsidRPr="00EC5AD7" w:rsidRDefault="00331CAF" w:rsidP="00331CAF">
      <w:pPr>
        <w:spacing w:after="0" w:line="180" w:lineRule="auto"/>
        <w:ind w:left="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rPr>
        <w:t>Account #</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570334B0" w14:textId="77777777" w:rsidR="00331CAF" w:rsidRPr="00EC5AD7" w:rsidRDefault="00331CAF" w:rsidP="00331CAF">
      <w:pPr>
        <w:autoSpaceDE w:val="0"/>
        <w:autoSpaceDN w:val="0"/>
        <w:adjustRightInd w:val="0"/>
        <w:spacing w:after="0" w:line="240" w:lineRule="auto"/>
        <w:rPr>
          <w:rFonts w:ascii="Times New Roman" w:eastAsia="Times New Roman" w:hAnsi="Times New Roman" w:cs="Times New Roman"/>
          <w:sz w:val="24"/>
          <w:szCs w:val="24"/>
        </w:rPr>
      </w:pPr>
    </w:p>
    <w:p w14:paraId="31093562" w14:textId="77777777" w:rsidR="00331CAF" w:rsidRPr="00EC5AD7" w:rsidRDefault="00331CAF" w:rsidP="00331CAF">
      <w:pPr>
        <w:autoSpaceDE w:val="0"/>
        <w:autoSpaceDN w:val="0"/>
        <w:adjustRightInd w:val="0"/>
        <w:spacing w:after="0" w:line="240" w:lineRule="auto"/>
        <w:rPr>
          <w:rFonts w:ascii="Times New Roman" w:eastAsia="Times New Roman" w:hAnsi="Times New Roman" w:cs="Times New Roman"/>
          <w:sz w:val="24"/>
          <w:szCs w:val="24"/>
        </w:rPr>
      </w:pPr>
    </w:p>
    <w:p w14:paraId="4951B29D" w14:textId="77777777" w:rsidR="00331CAF" w:rsidRPr="00EC5AD7" w:rsidRDefault="00331CAF" w:rsidP="00331CAF">
      <w:pPr>
        <w:autoSpaceDE w:val="0"/>
        <w:autoSpaceDN w:val="0"/>
        <w:adjustRightInd w:val="0"/>
        <w:spacing w:after="0" w:line="240" w:lineRule="auto"/>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I authorize Townhouse Villages at River Woods and the financial institution named above to initiate withdrawals from my checking account.</w:t>
      </w:r>
      <w:r>
        <w:rPr>
          <w:rFonts w:ascii="Times New Roman" w:eastAsia="Times New Roman" w:hAnsi="Times New Roman" w:cs="Times New Roman"/>
          <w:sz w:val="24"/>
          <w:szCs w:val="24"/>
        </w:rPr>
        <w:t xml:space="preserve"> </w:t>
      </w:r>
      <w:r w:rsidRPr="00EC5AD7">
        <w:rPr>
          <w:rFonts w:ascii="Times New Roman" w:eastAsia="Times New Roman" w:hAnsi="Times New Roman" w:cs="Times New Roman"/>
          <w:b/>
          <w:sz w:val="24"/>
          <w:szCs w:val="24"/>
        </w:rPr>
        <w:t>Withdrawals will only include monthly recurring charges and will not include miscellaneous charges, late fees and legal fees.</w:t>
      </w:r>
      <w:r w:rsidRPr="00EC5AD7">
        <w:rPr>
          <w:rFonts w:ascii="Times New Roman" w:eastAsia="Times New Roman" w:hAnsi="Times New Roman" w:cs="Times New Roman"/>
          <w:sz w:val="24"/>
          <w:szCs w:val="24"/>
        </w:rPr>
        <w:t xml:space="preserve"> This authority will remain in effect until such time as I notify you in writing that it be canceled.</w:t>
      </w:r>
    </w:p>
    <w:p w14:paraId="5E3E0BD9" w14:textId="77777777" w:rsidR="00331CAF" w:rsidRPr="00EC5AD7" w:rsidRDefault="00331CAF" w:rsidP="00331CAF">
      <w:pPr>
        <w:autoSpaceDE w:val="0"/>
        <w:autoSpaceDN w:val="0"/>
        <w:adjustRightInd w:val="0"/>
        <w:spacing w:after="0" w:line="240" w:lineRule="auto"/>
        <w:rPr>
          <w:rFonts w:ascii="Times New Roman" w:eastAsia="Times New Roman" w:hAnsi="Times New Roman" w:cs="Times New Roman"/>
          <w:sz w:val="24"/>
          <w:szCs w:val="24"/>
        </w:rPr>
      </w:pPr>
    </w:p>
    <w:p w14:paraId="0D59635E" w14:textId="77777777" w:rsidR="00331CAF" w:rsidRPr="00EC5AD7" w:rsidRDefault="00331CAF" w:rsidP="00331CAF">
      <w:pPr>
        <w:spacing w:after="0" w:line="240" w:lineRule="auto"/>
        <w:ind w:firstLine="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 xml:space="preserve"> </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t xml:space="preserve"> /</w:t>
      </w:r>
      <w:r>
        <w:rPr>
          <w:rFonts w:ascii="Times New Roman" w:eastAsia="Times New Roman" w:hAnsi="Times New Roman" w:cs="Times New Roman"/>
          <w:sz w:val="24"/>
          <w:szCs w:val="24"/>
          <w:u w:val="single"/>
        </w:rPr>
        <w:t xml:space="preserve">      </w:t>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 xml:space="preserve"> </w:t>
      </w:r>
    </w:p>
    <w:p w14:paraId="3945D754" w14:textId="77777777" w:rsidR="00331CAF" w:rsidRPr="00EC5AD7" w:rsidRDefault="00331CAF" w:rsidP="00331CAF">
      <w:pPr>
        <w:spacing w:after="0" w:line="240" w:lineRule="auto"/>
        <w:ind w:firstLine="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Account Owner Signature</w:t>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r>
      <w:r w:rsidRPr="00EC5AD7">
        <w:rPr>
          <w:rFonts w:ascii="Times New Roman" w:eastAsia="Times New Roman" w:hAnsi="Times New Roman" w:cs="Times New Roman"/>
          <w:sz w:val="24"/>
          <w:szCs w:val="24"/>
        </w:rPr>
        <w:tab/>
        <w:t>Date</w:t>
      </w:r>
    </w:p>
    <w:p w14:paraId="4762849C" w14:textId="77777777" w:rsidR="00331CAF" w:rsidRPr="00EC5AD7" w:rsidRDefault="00331CAF" w:rsidP="00331CAF">
      <w:pPr>
        <w:spacing w:after="0" w:line="240" w:lineRule="auto"/>
        <w:ind w:firstLine="720"/>
        <w:rPr>
          <w:rFonts w:ascii="Times New Roman" w:eastAsia="Times New Roman" w:hAnsi="Times New Roman" w:cs="Times New Roman"/>
          <w:sz w:val="24"/>
          <w:szCs w:val="24"/>
        </w:rPr>
      </w:pPr>
    </w:p>
    <w:p w14:paraId="29863F5F" w14:textId="77777777" w:rsidR="00331CAF" w:rsidRPr="00EC5AD7" w:rsidRDefault="00331CAF" w:rsidP="00331CAF">
      <w:pPr>
        <w:spacing w:after="0" w:line="240" w:lineRule="auto"/>
        <w:ind w:firstLine="720"/>
        <w:rPr>
          <w:rFonts w:ascii="Times New Roman" w:eastAsia="Times New Roman" w:hAnsi="Times New Roman" w:cs="Times New Roman"/>
          <w:sz w:val="24"/>
          <w:szCs w:val="24"/>
          <w:u w:val="single"/>
        </w:rPr>
      </w:pP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r w:rsidRPr="00EC5AD7">
        <w:rPr>
          <w:rFonts w:ascii="Times New Roman" w:eastAsia="Times New Roman" w:hAnsi="Times New Roman" w:cs="Times New Roman"/>
          <w:sz w:val="24"/>
          <w:szCs w:val="24"/>
          <w:u w:val="single"/>
        </w:rPr>
        <w:tab/>
      </w:r>
    </w:p>
    <w:p w14:paraId="1E39EC2A" w14:textId="77777777" w:rsidR="00331CAF" w:rsidRDefault="00331CAF" w:rsidP="00331CAF">
      <w:pPr>
        <w:spacing w:after="0" w:line="240" w:lineRule="auto"/>
        <w:ind w:firstLine="720"/>
        <w:rPr>
          <w:rFonts w:ascii="Times New Roman" w:eastAsia="Times New Roman" w:hAnsi="Times New Roman" w:cs="Times New Roman"/>
          <w:sz w:val="24"/>
          <w:szCs w:val="24"/>
        </w:rPr>
      </w:pPr>
      <w:r w:rsidRPr="00EC5AD7">
        <w:rPr>
          <w:rFonts w:ascii="Times New Roman" w:eastAsia="Times New Roman" w:hAnsi="Times New Roman" w:cs="Times New Roman"/>
          <w:sz w:val="24"/>
          <w:szCs w:val="24"/>
        </w:rPr>
        <w:t xml:space="preserve">Print Name </w:t>
      </w:r>
    </w:p>
    <w:p w14:paraId="2F25DA21" w14:textId="77777777" w:rsidR="00331CAF" w:rsidRPr="002C3048" w:rsidRDefault="00331CAF" w:rsidP="00331CAF">
      <w:pPr>
        <w:spacing w:before="240" w:after="120" w:line="240" w:lineRule="auto"/>
        <w:ind w:firstLine="720"/>
        <w:jc w:val="center"/>
        <w:rPr>
          <w:rFonts w:ascii="Times New Roman" w:eastAsia="Times New Roman" w:hAnsi="Times New Roman" w:cs="Times New Roman"/>
          <w:b/>
          <w:bCs/>
          <w:color w:val="000000" w:themeColor="text1"/>
          <w:sz w:val="24"/>
          <w:szCs w:val="24"/>
        </w:rPr>
      </w:pPr>
      <w:r w:rsidRPr="00F73D03">
        <w:rPr>
          <w:rFonts w:ascii="Times New Roman" w:eastAsia="Times New Roman" w:hAnsi="Times New Roman" w:cs="Times New Roman"/>
          <w:b/>
          <w:bCs/>
          <w:color w:val="000000" w:themeColor="text1"/>
          <w:sz w:val="24"/>
          <w:szCs w:val="24"/>
        </w:rPr>
        <w:t>Directions:</w:t>
      </w:r>
    </w:p>
    <w:p w14:paraId="5A2DF9C8" w14:textId="77777777" w:rsidR="00331CAF" w:rsidRPr="00C44C41" w:rsidRDefault="00331CAF" w:rsidP="00331CAF">
      <w:pPr>
        <w:autoSpaceDE w:val="0"/>
        <w:autoSpaceDN w:val="0"/>
        <w:adjustRightInd w:val="0"/>
        <w:spacing w:after="0" w:line="240" w:lineRule="auto"/>
        <w:ind w:left="90"/>
        <w:rPr>
          <w:rFonts w:ascii="Times New Roman" w:eastAsia="Times New Roman" w:hAnsi="Times New Roman" w:cs="Times New Roman"/>
          <w:b/>
          <w:bCs/>
          <w:sz w:val="20"/>
          <w:szCs w:val="20"/>
          <w:u w:val="single"/>
        </w:rPr>
      </w:pPr>
      <w:r w:rsidRPr="00C44C41">
        <w:rPr>
          <w:rFonts w:ascii="Times New Roman" w:eastAsia="Times New Roman" w:hAnsi="Times New Roman" w:cs="Times New Roman"/>
          <w:b/>
          <w:bCs/>
          <w:color w:val="FF0000"/>
          <w:sz w:val="20"/>
          <w:szCs w:val="20"/>
        </w:rPr>
        <w:t xml:space="preserve"> </w:t>
      </w:r>
      <w:r w:rsidRPr="00C44C41">
        <w:rPr>
          <w:rFonts w:ascii="Times New Roman" w:eastAsia="Times New Roman" w:hAnsi="Times New Roman" w:cs="Times New Roman"/>
          <w:b/>
          <w:bCs/>
          <w:sz w:val="20"/>
          <w:szCs w:val="20"/>
          <w:u w:val="single"/>
        </w:rPr>
        <w:t>Please attach to this form a voided check blank from the designated account and mail to River Woods, 334 River Woods Lane, Burnsville, MN 55337. Automatic payments are deducted from your account on the 1st of each month or following business day if the 1</w:t>
      </w:r>
      <w:r w:rsidRPr="00C44C41">
        <w:rPr>
          <w:rFonts w:ascii="Times New Roman" w:eastAsia="Times New Roman" w:hAnsi="Times New Roman" w:cs="Times New Roman"/>
          <w:b/>
          <w:bCs/>
          <w:sz w:val="20"/>
          <w:szCs w:val="20"/>
          <w:u w:val="single"/>
          <w:vertAlign w:val="superscript"/>
        </w:rPr>
        <w:t>st</w:t>
      </w:r>
      <w:r w:rsidRPr="00C44C41">
        <w:rPr>
          <w:rFonts w:ascii="Times New Roman" w:eastAsia="Times New Roman" w:hAnsi="Times New Roman" w:cs="Times New Roman"/>
          <w:b/>
          <w:bCs/>
          <w:sz w:val="20"/>
          <w:szCs w:val="20"/>
          <w:u w:val="single"/>
        </w:rPr>
        <w:t xml:space="preserve"> falls on a weekend or holiday.</w:t>
      </w:r>
    </w:p>
    <w:p w14:paraId="30D446AC" w14:textId="77777777" w:rsidR="00331CAF" w:rsidRPr="00A00A92" w:rsidRDefault="00331CAF" w:rsidP="00331CAF">
      <w:pPr>
        <w:autoSpaceDE w:val="0"/>
        <w:autoSpaceDN w:val="0"/>
        <w:adjustRightInd w:val="0"/>
        <w:spacing w:after="0" w:line="240" w:lineRule="auto"/>
        <w:ind w:left="90"/>
        <w:rPr>
          <w:rFonts w:ascii="Times New Roman" w:eastAsia="Times New Roman" w:hAnsi="Times New Roman" w:cs="Times New Roman"/>
          <w:b/>
          <w:bCs/>
          <w:sz w:val="24"/>
          <w:szCs w:val="24"/>
          <w:u w:val="single"/>
        </w:rPr>
      </w:pPr>
    </w:p>
    <w:p w14:paraId="2AC8A825" w14:textId="0ED3C8A9" w:rsidR="00331CAF" w:rsidRDefault="00331CAF" w:rsidP="00331CAF">
      <w:pPr>
        <w:autoSpaceDE w:val="0"/>
        <w:autoSpaceDN w:val="0"/>
        <w:adjustRightInd w:val="0"/>
        <w:spacing w:after="0" w:line="240" w:lineRule="auto"/>
        <w:ind w:left="90"/>
      </w:pPr>
      <w:r w:rsidRPr="00C44C41">
        <w:rPr>
          <w:rFonts w:ascii="Times New Roman" w:eastAsia="Times New Roman" w:hAnsi="Times New Roman" w:cs="Times New Roman"/>
          <w:b/>
          <w:bCs/>
          <w:sz w:val="20"/>
          <w:szCs w:val="20"/>
          <w:u w:val="single"/>
        </w:rPr>
        <w:t>This form must be received at the River Woods office by the 20</w:t>
      </w:r>
      <w:r w:rsidRPr="00C44C41">
        <w:rPr>
          <w:rFonts w:ascii="Times New Roman" w:eastAsia="Times New Roman" w:hAnsi="Times New Roman" w:cs="Times New Roman"/>
          <w:b/>
          <w:bCs/>
          <w:sz w:val="20"/>
          <w:szCs w:val="20"/>
          <w:u w:val="single"/>
          <w:vertAlign w:val="superscript"/>
        </w:rPr>
        <w:t>th</w:t>
      </w:r>
      <w:r w:rsidRPr="00C44C41">
        <w:rPr>
          <w:rFonts w:ascii="Times New Roman" w:eastAsia="Times New Roman" w:hAnsi="Times New Roman" w:cs="Times New Roman"/>
          <w:b/>
          <w:bCs/>
          <w:sz w:val="20"/>
          <w:szCs w:val="20"/>
          <w:u w:val="single"/>
        </w:rPr>
        <w:t xml:space="preserve"> of the month to be effective for payment of the next month’s dues; this includes additions, deletions or changes.</w:t>
      </w:r>
    </w:p>
    <w:sectPr w:rsidR="00331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AF"/>
    <w:rsid w:val="00331CAF"/>
    <w:rsid w:val="0074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909B"/>
  <w15:chartTrackingRefBased/>
  <w15:docId w15:val="{DFD455A8-9EB3-4158-8747-231B477B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CA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31C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31C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31CA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31CA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31CA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31CA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31CA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31CA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31CA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C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C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C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C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C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CAF"/>
    <w:rPr>
      <w:rFonts w:eastAsiaTheme="majorEastAsia" w:cstheme="majorBidi"/>
      <w:color w:val="272727" w:themeColor="text1" w:themeTint="D8"/>
    </w:rPr>
  </w:style>
  <w:style w:type="paragraph" w:styleId="Title">
    <w:name w:val="Title"/>
    <w:basedOn w:val="Normal"/>
    <w:next w:val="Normal"/>
    <w:link w:val="TitleChar"/>
    <w:uiPriority w:val="10"/>
    <w:qFormat/>
    <w:rsid w:val="00331C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31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CA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31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CA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31CAF"/>
    <w:rPr>
      <w:i/>
      <w:iCs/>
      <w:color w:val="404040" w:themeColor="text1" w:themeTint="BF"/>
    </w:rPr>
  </w:style>
  <w:style w:type="paragraph" w:styleId="ListParagraph">
    <w:name w:val="List Paragraph"/>
    <w:basedOn w:val="Normal"/>
    <w:uiPriority w:val="34"/>
    <w:qFormat/>
    <w:rsid w:val="00331CA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31CAF"/>
    <w:rPr>
      <w:i/>
      <w:iCs/>
      <w:color w:val="0F4761" w:themeColor="accent1" w:themeShade="BF"/>
    </w:rPr>
  </w:style>
  <w:style w:type="paragraph" w:styleId="IntenseQuote">
    <w:name w:val="Intense Quote"/>
    <w:basedOn w:val="Normal"/>
    <w:next w:val="Normal"/>
    <w:link w:val="IntenseQuoteChar"/>
    <w:uiPriority w:val="30"/>
    <w:qFormat/>
    <w:rsid w:val="00331CA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31CAF"/>
    <w:rPr>
      <w:i/>
      <w:iCs/>
      <w:color w:val="0F4761" w:themeColor="accent1" w:themeShade="BF"/>
    </w:rPr>
  </w:style>
  <w:style w:type="character" w:styleId="IntenseReference">
    <w:name w:val="Intense Reference"/>
    <w:basedOn w:val="DefaultParagraphFont"/>
    <w:uiPriority w:val="32"/>
    <w:qFormat/>
    <w:rsid w:val="00331C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 Woods</dc:creator>
  <cp:keywords/>
  <dc:description/>
  <cp:lastModifiedBy>River Woods</cp:lastModifiedBy>
  <cp:revision>1</cp:revision>
  <dcterms:created xsi:type="dcterms:W3CDTF">2024-07-18T17:34:00Z</dcterms:created>
  <dcterms:modified xsi:type="dcterms:W3CDTF">2024-07-18T17:35:00Z</dcterms:modified>
</cp:coreProperties>
</file>